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62" w:rsidRDefault="00F27662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Ситуационные задачи для курсового экзамена студентов 4 курса 8 семестр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F27662">
        <w:rPr>
          <w:rFonts w:ascii="Times New Roman" w:hAnsi="Times New Roman" w:cs="Times New Roman"/>
          <w:sz w:val="28"/>
          <w:szCs w:val="28"/>
        </w:rPr>
        <w:t xml:space="preserve"> Пациент Д., 34 лет, обратился с жалобами на неприятные ноющие боли в десне в области зуба 25, на попадание пищи в промежутки между зубами 24, 25, 26. Полгода назад проведено терапевтическое лечение зуба 25 по поводу пульпита.  При осмотре зуба 25 отмечается: пломба из амальгамы, замещающая сочетанный дефект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и двух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апроксимальных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поверхностей. Контактные пункты в области зуба 25 отсутствуют, межзубные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десневые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сосочки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гиперемированы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, отечны. 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1. Какой диагноз можно предположить?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2. Какие методы обследования необходимо провести?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3. Какова тактика врача-ортопеда?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F27662">
        <w:rPr>
          <w:rFonts w:ascii="Times New Roman" w:hAnsi="Times New Roman" w:cs="Times New Roman"/>
          <w:sz w:val="28"/>
          <w:szCs w:val="28"/>
        </w:rPr>
        <w:t xml:space="preserve"> Больная К., 48 лет, обратилась в клинику ортопедической стоматологии с жалобами на боли в области 21 зуба. При проведении осмотра патологии твердых тканей не обнаружено. В анамнезе – механическая травма. 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1. Какой диагноз можно предположить?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2. Какие методы обследования необходимо провести?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3. Какова тактика врача-ортопеда?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F27662">
        <w:rPr>
          <w:rFonts w:ascii="Times New Roman" w:hAnsi="Times New Roman" w:cs="Times New Roman"/>
          <w:sz w:val="28"/>
          <w:szCs w:val="28"/>
        </w:rPr>
        <w:t xml:space="preserve"> Пациент А. обратился с жалобами на нарушение целостности коронки зуба 11, эстетическую неудовлетворенность. Зуб ранее был лечен по поводу осложненного кариеса.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 xml:space="preserve">Объективно: прикус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ортогнатический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7662">
        <w:rPr>
          <w:rFonts w:ascii="Times New Roman" w:hAnsi="Times New Roman" w:cs="Times New Roman"/>
          <w:sz w:val="28"/>
          <w:szCs w:val="28"/>
        </w:rPr>
        <w:t xml:space="preserve">Все зубы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интактны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, кроме зуба 11,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коронковая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часть которого изменена  в цвете, на дистальной поверхности с переходом на оральную  определяется глубокая  кариозная полость,  безболезненная при зондировании.</w:t>
      </w:r>
      <w:proofErr w:type="gramEnd"/>
      <w:r w:rsidRPr="00F27662">
        <w:rPr>
          <w:rFonts w:ascii="Times New Roman" w:hAnsi="Times New Roman" w:cs="Times New Roman"/>
          <w:sz w:val="28"/>
          <w:szCs w:val="28"/>
        </w:rPr>
        <w:t xml:space="preserve"> ИРОПЗ = 0,6.  Перкуссия зуба безболезненна. Зуб устойчив. На рентгенограмме зуба 11 корневой канал запломбирован на 2/3 длины корня, изменений в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периапикальных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тканях нет. Соотношение высоты коронки к длине корня 1:2.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1. Какова тактика врача-ортопеда?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2. Каковы показания и противопоказания к применению искусственной коронки  у данного больного?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lastRenderedPageBreak/>
        <w:t>4. Какие существуют искусственные коронки по конструкции?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4.</w:t>
      </w:r>
      <w:r w:rsidRPr="00F27662">
        <w:rPr>
          <w:rFonts w:ascii="Times New Roman" w:hAnsi="Times New Roman" w:cs="Times New Roman"/>
          <w:sz w:val="28"/>
          <w:szCs w:val="28"/>
        </w:rPr>
        <w:t xml:space="preserve"> Больной 25 лет, обратился в клинику с жалобами на имеющееся изменение цвета 11 зуба в переднем участке верхней челюсти. Из анамнеза выяснено, что зуб неоднократно был лечен по поводу кариеса, но пломбы выпадали.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 xml:space="preserve"> Объективно: Слизистая оболочка преддверия полости рта без видимых патологических изменений. Анатомическая форма 11 зуба восстановлена пломбой на дистальной и частично небной поверхности. Зуб устойчив, перкуссия безболезненная. Остальные зубы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интактные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>, устойчивые. Прикус глубокий.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1. Сформулируйте диагноз.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2. Каковы показания к изготовлению искусственной коронки данному  пациенту?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3. Какие виды коронок наиболее приемлемы в данном случае?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5.</w:t>
      </w:r>
      <w:r w:rsidRPr="00F27662">
        <w:rPr>
          <w:rFonts w:ascii="Times New Roman" w:hAnsi="Times New Roman" w:cs="Times New Roman"/>
          <w:sz w:val="28"/>
          <w:szCs w:val="28"/>
        </w:rPr>
        <w:t xml:space="preserve"> Пациент К., 37 лет, обратился с жалобами на эстетический дефект передних зубов верхней и нижней челюстей. Из анамнеза: больной проживал  в местности с </w:t>
      </w:r>
      <w:proofErr w:type="gramStart"/>
      <w:r w:rsidRPr="00F27662">
        <w:rPr>
          <w:rFonts w:ascii="Times New Roman" w:hAnsi="Times New Roman" w:cs="Times New Roman"/>
          <w:sz w:val="28"/>
          <w:szCs w:val="28"/>
        </w:rPr>
        <w:t>повышенным</w:t>
      </w:r>
      <w:proofErr w:type="gramEnd"/>
      <w:r w:rsidRPr="00F27662">
        <w:rPr>
          <w:rFonts w:ascii="Times New Roman" w:hAnsi="Times New Roman" w:cs="Times New Roman"/>
          <w:sz w:val="28"/>
          <w:szCs w:val="28"/>
        </w:rPr>
        <w:t xml:space="preserve"> содержания фтора в воде. При осмотре полости рта резко выражена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меловидная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дистрофия и пигментация эмали. 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1. Сформулируйте диагноз.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2. Какова тактика врача-ортопеда?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6.</w:t>
      </w:r>
      <w:r w:rsidRPr="00F27662">
        <w:rPr>
          <w:rFonts w:ascii="Times New Roman" w:hAnsi="Times New Roman" w:cs="Times New Roman"/>
          <w:sz w:val="28"/>
          <w:szCs w:val="28"/>
        </w:rPr>
        <w:t xml:space="preserve"> Пациент Н., 35 лет, обратился с жалобами на частое выпадение пломб из группы зубов верхней челюсти справа. Объективно: прикус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ортогнатический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. На жевательной поверхности 16, 15, 14 зубов обширные пломбы, которые не восстанавливают анатомическую форму зуба, перкуссия зубов безболезненна. 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1. Сформулируйте диагноз.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2. Какие дополнительные методы исследования необходимо провести данному пациенту?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3. Какие искусственные коронки лучше изготовить данному пациенту?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7.</w:t>
      </w:r>
      <w:r w:rsidRPr="00F27662">
        <w:rPr>
          <w:rFonts w:ascii="Times New Roman" w:hAnsi="Times New Roman" w:cs="Times New Roman"/>
          <w:sz w:val="28"/>
          <w:szCs w:val="28"/>
        </w:rPr>
        <w:t xml:space="preserve"> Пациент Б., 44 лет, обратился с жалобами на плохую фиксацию пломб на зубах 36,37. При осмотре полости рта: на жевательной поверхности зубов 36,37 больше пломбы, стенки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коронковых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частей зубов тонкие. Перкуссия и зондирование  </w:t>
      </w:r>
      <w:proofErr w:type="gramStart"/>
      <w:r w:rsidRPr="00F27662">
        <w:rPr>
          <w:rFonts w:ascii="Times New Roman" w:hAnsi="Times New Roman" w:cs="Times New Roman"/>
          <w:sz w:val="28"/>
          <w:szCs w:val="28"/>
        </w:rPr>
        <w:t>безболезненны</w:t>
      </w:r>
      <w:proofErr w:type="gramEnd"/>
      <w:r w:rsidRPr="00F276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lastRenderedPageBreak/>
        <w:t>1. Сформулируйте диагноз.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 xml:space="preserve">2. Какие методы исследования необходимо провести данному  пациенту? 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3. Составьте план ортопедического лечения.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pict>
          <v:line id="_x0000_s1026" style="position:absolute;left:0;text-align:left;z-index:251660288" from="22.6pt,10.05pt" to="44.2pt,10.05pt" o:allowincell="f"/>
        </w:pict>
      </w:r>
      <w:r w:rsidRPr="00F27662">
        <w:rPr>
          <w:rFonts w:ascii="Times New Roman" w:hAnsi="Times New Roman" w:cs="Times New Roman"/>
          <w:b/>
          <w:sz w:val="28"/>
          <w:szCs w:val="28"/>
        </w:rPr>
        <w:t>Задача 8.</w:t>
      </w:r>
      <w:r w:rsidRPr="00F27662">
        <w:rPr>
          <w:rFonts w:ascii="Times New Roman" w:hAnsi="Times New Roman" w:cs="Times New Roman"/>
          <w:sz w:val="28"/>
          <w:szCs w:val="28"/>
        </w:rPr>
        <w:t xml:space="preserve"> Пациент М. обратился с жалобами на отсутствие контакта между передними зубами и резкие боли в зубах 36,37,46,47 при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накусывании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. Анамнез: неделю назад были изготовлены штампованные металлические коронки на жевательные зубы 36,37,46,47. 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1. Сформулируйте диагноз.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 xml:space="preserve">2. Что послужило причиной появления болей в данной группе зубов при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накусывании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>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3. Какова тактика врача-ортопеда?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9.</w:t>
      </w:r>
      <w:r w:rsidRPr="00F27662">
        <w:rPr>
          <w:rFonts w:ascii="Times New Roman" w:hAnsi="Times New Roman" w:cs="Times New Roman"/>
          <w:sz w:val="28"/>
          <w:szCs w:val="28"/>
        </w:rPr>
        <w:t xml:space="preserve"> После препарирования 36,37 зубов под штампованные коронки при осмотре выявлено – выраженный экватор с оральной поверхности, жевательная поверхность зубов гладкая.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1. Какие ошибки допущены при препарировании зуба?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2. Какой должна быть тактика врача в данном случае?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10.</w:t>
      </w:r>
      <w:r w:rsidRPr="00F27662">
        <w:rPr>
          <w:rFonts w:ascii="Times New Roman" w:hAnsi="Times New Roman" w:cs="Times New Roman"/>
          <w:sz w:val="28"/>
          <w:szCs w:val="28"/>
        </w:rPr>
        <w:t xml:space="preserve"> При осмотре зуба после препарирования под металлическую штампованную коронку выявлено, что зуб укорочен на 1/3 высоты коронки и медиальная поверхность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отпрепарирована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под углом 15</w:t>
      </w:r>
      <w:r w:rsidRPr="00F27662">
        <w:rPr>
          <w:rFonts w:ascii="Times New Roman" w:hAnsi="Times New Roman" w:cs="Times New Roman"/>
          <w:sz w:val="28"/>
          <w:szCs w:val="28"/>
        </w:rPr>
        <w:sym w:font="Times New Roman" w:char="00B0"/>
      </w:r>
      <w:r w:rsidRPr="00F276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 xml:space="preserve">1. Какие ошибки допущены при препарировании зуба? 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2. К каким осложнениям могут привести допущенные ошибки?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3. Какова тактика врача-ортопеда в данном случае?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11</w:t>
      </w:r>
      <w:r w:rsidRPr="00F27662">
        <w:rPr>
          <w:rFonts w:ascii="Times New Roman" w:hAnsi="Times New Roman" w:cs="Times New Roman"/>
          <w:sz w:val="28"/>
          <w:szCs w:val="28"/>
        </w:rPr>
        <w:t xml:space="preserve">. Пациент К. обратился с жалобами на эстетическую неудовлетворенность. Объективно: анатомическая форма зубов 11, 21,22 восстановлена пластмассовыми коронками, которые выступают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вестибулярно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по отношению к рядом стоящим зубам.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1. Какая была допущена врачебная ошибка при ортопедическом лечении данного пациента?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 xml:space="preserve"> </w:t>
      </w:r>
      <w:r w:rsidRPr="00F27662">
        <w:rPr>
          <w:rFonts w:ascii="Times New Roman" w:hAnsi="Times New Roman" w:cs="Times New Roman"/>
          <w:sz w:val="28"/>
          <w:szCs w:val="28"/>
        </w:rPr>
        <w:tab/>
        <w:t>2. Каким образом может быть устранена эта ошибка?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lastRenderedPageBreak/>
        <w:t>Задача 12</w:t>
      </w:r>
      <w:r w:rsidRPr="00F27662">
        <w:rPr>
          <w:rFonts w:ascii="Times New Roman" w:hAnsi="Times New Roman" w:cs="Times New Roman"/>
          <w:sz w:val="28"/>
          <w:szCs w:val="28"/>
        </w:rPr>
        <w:t xml:space="preserve">. Пациент В. обратился с жалобами на эстетическую неудовлетворенность в связи с изменением цвета пластмассовой облицовки искусственной коронки на 21 зубе, изготовленной 2,5 года назад. При осмотре: зуб 21 покрыт комбинированной коронкой с облицовкой. В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придесневой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части коронки определяется потемнение пластмассовой облицовки, в области передней группы зубов верхней челюсти наблюдается гиперемия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десневого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края, мягкие и твердые зубные отложения.  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1. Сформулируйте диагноз.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2. Какая была допущена врачебная ошибка при выборе конструкции протеза?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3. Какова тактика врача–ортопеда в данной ситуации?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13.</w:t>
      </w:r>
      <w:r w:rsidRPr="00F27662">
        <w:rPr>
          <w:rFonts w:ascii="Times New Roman" w:hAnsi="Times New Roman" w:cs="Times New Roman"/>
          <w:sz w:val="28"/>
          <w:szCs w:val="28"/>
        </w:rPr>
        <w:t xml:space="preserve"> Пациент обратился в клинику с жалобами на скол облицовки комбинированной коронки (по Белкину), изготовленной около 6 месяцев назад.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 xml:space="preserve">Объективно: на зубе 12 искусственная коронка со следами пластмассовой облицовки.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Пришеечный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ободок металла шириной до </w:t>
      </w:r>
      <w:smartTag w:uri="urn:schemas-microsoft-com:office:smarttags" w:element="metricconverter">
        <w:smartTagPr>
          <w:attr w:name="ProductID" w:val="0,5 мм"/>
        </w:smartTagPr>
        <w:r w:rsidRPr="00F27662">
          <w:rPr>
            <w:rFonts w:ascii="Times New Roman" w:hAnsi="Times New Roman" w:cs="Times New Roman"/>
            <w:sz w:val="28"/>
            <w:szCs w:val="28"/>
          </w:rPr>
          <w:t>0,5 мм</w:t>
        </w:r>
      </w:smartTag>
      <w:r w:rsidRPr="00F27662">
        <w:rPr>
          <w:rFonts w:ascii="Times New Roman" w:hAnsi="Times New Roman" w:cs="Times New Roman"/>
          <w:sz w:val="28"/>
          <w:szCs w:val="28"/>
        </w:rPr>
        <w:t xml:space="preserve"> разорван, определяются истонченные края, отогнутые в стороны. 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 xml:space="preserve">1. В чем заключается ошибка проведенного лечения? 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2. Предложите варианты ортопедического лечения.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14.</w:t>
      </w:r>
      <w:r w:rsidRPr="00F27662">
        <w:rPr>
          <w:rFonts w:ascii="Times New Roman" w:hAnsi="Times New Roman" w:cs="Times New Roman"/>
          <w:sz w:val="28"/>
          <w:szCs w:val="28"/>
        </w:rPr>
        <w:t xml:space="preserve"> Во время припасовки цельнолитых коронок на зубы 17 и 27 выявлено отсутствие плотных контактов с зубами 16, 26 и зубами-антагонистами.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 xml:space="preserve">1. Назовите возможные причины </w:t>
      </w:r>
      <w:proofErr w:type="gramStart"/>
      <w:r w:rsidRPr="00F27662">
        <w:rPr>
          <w:rFonts w:ascii="Times New Roman" w:hAnsi="Times New Roman" w:cs="Times New Roman"/>
          <w:sz w:val="28"/>
          <w:szCs w:val="28"/>
        </w:rPr>
        <w:t>произошедшего</w:t>
      </w:r>
      <w:proofErr w:type="gramEnd"/>
      <w:r w:rsidRPr="00F27662">
        <w:rPr>
          <w:rFonts w:ascii="Times New Roman" w:hAnsi="Times New Roman" w:cs="Times New Roman"/>
          <w:sz w:val="28"/>
          <w:szCs w:val="28"/>
        </w:rPr>
        <w:t>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2. Какова тактика врача в данной ситуации?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15</w:t>
      </w:r>
      <w:r w:rsidRPr="00F27662">
        <w:rPr>
          <w:rFonts w:ascii="Times New Roman" w:hAnsi="Times New Roman" w:cs="Times New Roman"/>
          <w:sz w:val="28"/>
          <w:szCs w:val="28"/>
        </w:rPr>
        <w:t xml:space="preserve">. На этапе проверки конструкции металлопластмассовых коронок на зубы 11 и 21 выявлены просвечивающиеся через слой пластмассы элементы металлического каркаса. 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1. Назовите возможные причины.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2. Предложите способы устранения выявленных недостатков.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16.</w:t>
      </w:r>
      <w:r w:rsidRPr="00F27662">
        <w:rPr>
          <w:rFonts w:ascii="Times New Roman" w:hAnsi="Times New Roman" w:cs="Times New Roman"/>
          <w:sz w:val="28"/>
          <w:szCs w:val="28"/>
        </w:rPr>
        <w:t xml:space="preserve"> При проверке конструкции металлокерамической коронки на зуб 35 произошел скол части керамической облицовки с обнажением металлического каркаса. 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1. Назовите возможные причины.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lastRenderedPageBreak/>
        <w:t>2. Какова тактика врача в данной ситуации?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17.</w:t>
      </w:r>
      <w:r w:rsidRPr="00F27662">
        <w:rPr>
          <w:rFonts w:ascii="Times New Roman" w:hAnsi="Times New Roman" w:cs="Times New Roman"/>
          <w:sz w:val="28"/>
          <w:szCs w:val="28"/>
        </w:rPr>
        <w:t xml:space="preserve"> Пациент Ф., 39 лет, направлен стоматологом–терапевтом для изготовления искусственной коронки на зуб 36.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Анамнез заболевания: зуб 36 ранее лечен по поводу осложненного кариеса.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Объективно: на жевательной поверхности зуба 36 пломба больших размеров с нарушением краевого прилегания, при зондировании достаточно подвижна, изменена в цвете; на R-снимке – каналы запломбированы на 2/3 длины; в области апекса имеется разрежение размером 0,5-1,0 см с нечёткими краями.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1. Сформулируйте диагноз.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2. Составьте план ортопедического лечения?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18</w:t>
      </w:r>
      <w:r w:rsidRPr="00F27662">
        <w:rPr>
          <w:rFonts w:ascii="Times New Roman" w:hAnsi="Times New Roman" w:cs="Times New Roman"/>
          <w:sz w:val="28"/>
          <w:szCs w:val="28"/>
        </w:rPr>
        <w:t xml:space="preserve">. Пациентка Ш., 35 лет, обратилась с жалобами на боли в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пришеечной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области зубов 22, 21,11, 12, покрытых штампованными коронками с пластмассовой облицовкой (по Белкину), изготовленными 2 дня назад. Объективно: гиперемия 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десневого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края в области 22,21,11,12. </w:t>
      </w:r>
    </w:p>
    <w:p w:rsidR="00BC7A48" w:rsidRPr="00F27662" w:rsidRDefault="00BC7A48" w:rsidP="00F27662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 xml:space="preserve">Назовите возможные причины </w:t>
      </w:r>
      <w:proofErr w:type="gramStart"/>
      <w:r w:rsidRPr="00F27662">
        <w:rPr>
          <w:rFonts w:ascii="Times New Roman" w:hAnsi="Times New Roman" w:cs="Times New Roman"/>
          <w:sz w:val="28"/>
          <w:szCs w:val="28"/>
        </w:rPr>
        <w:t>произошедшего</w:t>
      </w:r>
      <w:proofErr w:type="gramEnd"/>
      <w:r w:rsidRPr="00F27662">
        <w:rPr>
          <w:rFonts w:ascii="Times New Roman" w:hAnsi="Times New Roman" w:cs="Times New Roman"/>
          <w:sz w:val="28"/>
          <w:szCs w:val="28"/>
        </w:rPr>
        <w:t>.</w:t>
      </w:r>
    </w:p>
    <w:p w:rsidR="00BC7A48" w:rsidRPr="00F27662" w:rsidRDefault="00BC7A48" w:rsidP="00F27662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Какова тактика врача в данной ситуации?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 xml:space="preserve">Задача 19. </w:t>
      </w:r>
      <w:r w:rsidRPr="00F27662">
        <w:rPr>
          <w:rFonts w:ascii="Times New Roman" w:hAnsi="Times New Roman" w:cs="Times New Roman"/>
          <w:sz w:val="28"/>
          <w:szCs w:val="28"/>
        </w:rPr>
        <w:t xml:space="preserve"> Пациент А., 24 лет, обратился с жалобами на дефект твердых тканей зуба 21. Объективно: 21 </w:t>
      </w:r>
      <w:proofErr w:type="gramStart"/>
      <w:r w:rsidRPr="00F27662">
        <w:rPr>
          <w:rFonts w:ascii="Times New Roman" w:hAnsi="Times New Roman" w:cs="Times New Roman"/>
          <w:sz w:val="28"/>
          <w:szCs w:val="28"/>
        </w:rPr>
        <w:t>разрушен</w:t>
      </w:r>
      <w:proofErr w:type="gramEnd"/>
      <w:r w:rsidRPr="00F27662">
        <w:rPr>
          <w:rFonts w:ascii="Times New Roman" w:hAnsi="Times New Roman" w:cs="Times New Roman"/>
          <w:sz w:val="28"/>
          <w:szCs w:val="28"/>
        </w:rPr>
        <w:t xml:space="preserve"> на 1/3 по режущему краю, изменен в цвете. На рентгенограмме: корневой канал запломбирован до верхушечного отверстия. </w:t>
      </w:r>
    </w:p>
    <w:p w:rsidR="00BC7A48" w:rsidRPr="00F27662" w:rsidRDefault="00BC7A48" w:rsidP="00F27662">
      <w:pPr>
        <w:pStyle w:val="a3"/>
        <w:numPr>
          <w:ilvl w:val="0"/>
          <w:numId w:val="13"/>
        </w:numPr>
        <w:spacing w:line="360" w:lineRule="auto"/>
        <w:ind w:left="0" w:right="-284" w:firstLine="0"/>
        <w:jc w:val="both"/>
        <w:rPr>
          <w:sz w:val="28"/>
          <w:szCs w:val="28"/>
        </w:rPr>
      </w:pPr>
      <w:r w:rsidRPr="00F27662">
        <w:rPr>
          <w:sz w:val="28"/>
          <w:szCs w:val="28"/>
        </w:rPr>
        <w:t xml:space="preserve">Назовите возможные причины </w:t>
      </w:r>
      <w:proofErr w:type="gramStart"/>
      <w:r w:rsidRPr="00F27662">
        <w:rPr>
          <w:sz w:val="28"/>
          <w:szCs w:val="28"/>
        </w:rPr>
        <w:t>произошедшего</w:t>
      </w:r>
      <w:proofErr w:type="gramEnd"/>
      <w:r w:rsidRPr="00F27662">
        <w:rPr>
          <w:sz w:val="28"/>
          <w:szCs w:val="28"/>
        </w:rPr>
        <w:t>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2. Предложите варианты ортопедического лечения.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20.</w:t>
      </w:r>
      <w:r w:rsidRPr="00F27662">
        <w:rPr>
          <w:rFonts w:ascii="Times New Roman" w:hAnsi="Times New Roman" w:cs="Times New Roman"/>
          <w:sz w:val="28"/>
          <w:szCs w:val="28"/>
        </w:rPr>
        <w:t xml:space="preserve"> Пациент Н., 47 лет, обратился с жалобами на подвижность искусственной коронки на зубе 36, изготовленной 2 года назад. Объективно: анатомическая форма зуба 36 восстановлена металлической штампованной коронкой. При зондировании определяется щель между стенкой коронки и зубом. </w:t>
      </w:r>
    </w:p>
    <w:p w:rsidR="00BC7A48" w:rsidRPr="00F27662" w:rsidRDefault="00BC7A48" w:rsidP="00F27662">
      <w:pPr>
        <w:numPr>
          <w:ilvl w:val="0"/>
          <w:numId w:val="8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 xml:space="preserve">Назовите возможные причины </w:t>
      </w:r>
      <w:proofErr w:type="gramStart"/>
      <w:r w:rsidRPr="00F27662">
        <w:rPr>
          <w:rFonts w:ascii="Times New Roman" w:hAnsi="Times New Roman" w:cs="Times New Roman"/>
          <w:sz w:val="28"/>
          <w:szCs w:val="28"/>
        </w:rPr>
        <w:t>произошедшего</w:t>
      </w:r>
      <w:proofErr w:type="gramEnd"/>
      <w:r w:rsidRPr="00F27662">
        <w:rPr>
          <w:rFonts w:ascii="Times New Roman" w:hAnsi="Times New Roman" w:cs="Times New Roman"/>
          <w:sz w:val="28"/>
          <w:szCs w:val="28"/>
        </w:rPr>
        <w:t>.</w:t>
      </w:r>
    </w:p>
    <w:p w:rsidR="00BC7A48" w:rsidRPr="00F27662" w:rsidRDefault="00BC7A48" w:rsidP="00F27662">
      <w:pPr>
        <w:numPr>
          <w:ilvl w:val="0"/>
          <w:numId w:val="8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Какова тактика врача в данной ситуации?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21</w:t>
      </w:r>
      <w:r w:rsidRPr="00F27662">
        <w:rPr>
          <w:rFonts w:ascii="Times New Roman" w:hAnsi="Times New Roman" w:cs="Times New Roman"/>
          <w:sz w:val="28"/>
          <w:szCs w:val="28"/>
        </w:rPr>
        <w:t xml:space="preserve">. Пациент обратился через месяц после фиксации металлокерамической коронки на зубе 23 с жалобами </w:t>
      </w:r>
      <w:proofErr w:type="gramStart"/>
      <w:r w:rsidRPr="00F276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7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662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F27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расцементировку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lastRenderedPageBreak/>
        <w:t xml:space="preserve">Объективно: культя зуба 23 достаточной высоты, стенки культи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конвергируют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относительно вертикальной оси зуба под углом приблизительно 30 градусов. </w:t>
      </w:r>
    </w:p>
    <w:p w:rsidR="00BC7A48" w:rsidRPr="00F27662" w:rsidRDefault="00BC7A48" w:rsidP="00F27662">
      <w:pPr>
        <w:numPr>
          <w:ilvl w:val="0"/>
          <w:numId w:val="9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 xml:space="preserve">Назовите возможные причины </w:t>
      </w:r>
      <w:proofErr w:type="gramStart"/>
      <w:r w:rsidRPr="00F27662">
        <w:rPr>
          <w:rFonts w:ascii="Times New Roman" w:hAnsi="Times New Roman" w:cs="Times New Roman"/>
          <w:sz w:val="28"/>
          <w:szCs w:val="28"/>
        </w:rPr>
        <w:t>произошедшего</w:t>
      </w:r>
      <w:proofErr w:type="gramEnd"/>
      <w:r w:rsidRPr="00F27662">
        <w:rPr>
          <w:rFonts w:ascii="Times New Roman" w:hAnsi="Times New Roman" w:cs="Times New Roman"/>
          <w:sz w:val="28"/>
          <w:szCs w:val="28"/>
        </w:rPr>
        <w:t>.</w:t>
      </w:r>
    </w:p>
    <w:p w:rsidR="00BC7A48" w:rsidRPr="00F27662" w:rsidRDefault="00BC7A48" w:rsidP="00F27662">
      <w:pPr>
        <w:numPr>
          <w:ilvl w:val="0"/>
          <w:numId w:val="9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Какова тактика врача в данной ситуации?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22</w:t>
      </w:r>
      <w:r w:rsidRPr="00F27662">
        <w:rPr>
          <w:rFonts w:ascii="Times New Roman" w:hAnsi="Times New Roman" w:cs="Times New Roman"/>
          <w:sz w:val="28"/>
          <w:szCs w:val="28"/>
        </w:rPr>
        <w:t>. При формировании плоского дна в полости 5 класса в зубе 21, проводимого под инфильтрационной анестезией, произведено вскрытие пульпарной камеры.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1. Укажите причину врачебной ошибки.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2. Назовите методы профилактики данного осложнения.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23.</w:t>
      </w:r>
      <w:r w:rsidRPr="00F27662">
        <w:rPr>
          <w:rFonts w:ascii="Times New Roman" w:hAnsi="Times New Roman" w:cs="Times New Roman"/>
          <w:sz w:val="28"/>
          <w:szCs w:val="28"/>
        </w:rPr>
        <w:t xml:space="preserve"> У пациента в зубе 46 выявлена  полость 1 класса по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Блэку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с индексом разрушения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поверхности, равным 0,3. После удаления размягченного дентина и создания параллельности стенок отмечаются болезненное зондирование дна полости и неприятные ощущения при давлении тупым инструментом на дно полости.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1. Укажите топографию дефекта.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2. Как рассчитать ИРОПЗ?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 xml:space="preserve">3. Какие осложнения могут возникнуть при изготовлении </w:t>
      </w:r>
      <w:proofErr w:type="gramStart"/>
      <w:r w:rsidRPr="00F27662">
        <w:rPr>
          <w:rFonts w:ascii="Times New Roman" w:hAnsi="Times New Roman" w:cs="Times New Roman"/>
          <w:sz w:val="28"/>
          <w:szCs w:val="28"/>
        </w:rPr>
        <w:t>вкладки</w:t>
      </w:r>
      <w:proofErr w:type="gramEnd"/>
      <w:r w:rsidRPr="00F27662">
        <w:rPr>
          <w:rFonts w:ascii="Times New Roman" w:hAnsi="Times New Roman" w:cs="Times New Roman"/>
          <w:sz w:val="28"/>
          <w:szCs w:val="28"/>
        </w:rPr>
        <w:t xml:space="preserve"> данному пациенту и </w:t>
      </w:r>
      <w:proofErr w:type="gramStart"/>
      <w:r w:rsidRPr="00F27662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F27662">
        <w:rPr>
          <w:rFonts w:ascii="Times New Roman" w:hAnsi="Times New Roman" w:cs="Times New Roman"/>
          <w:sz w:val="28"/>
          <w:szCs w:val="28"/>
        </w:rPr>
        <w:t xml:space="preserve"> профилактика подобного осложнения?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24.</w:t>
      </w:r>
      <w:r w:rsidRPr="00F27662">
        <w:rPr>
          <w:rFonts w:ascii="Times New Roman" w:hAnsi="Times New Roman" w:cs="Times New Roman"/>
          <w:sz w:val="28"/>
          <w:szCs w:val="28"/>
        </w:rPr>
        <w:t xml:space="preserve"> После моделирования вкладки прямым способом врачу не удалось извлечь</w:t>
      </w:r>
      <w:r w:rsidR="00F27662">
        <w:rPr>
          <w:rFonts w:ascii="Times New Roman" w:hAnsi="Times New Roman" w:cs="Times New Roman"/>
          <w:sz w:val="28"/>
          <w:szCs w:val="28"/>
        </w:rPr>
        <w:t xml:space="preserve"> </w:t>
      </w:r>
      <w:r w:rsidRPr="00F27662">
        <w:rPr>
          <w:rFonts w:ascii="Times New Roman" w:hAnsi="Times New Roman" w:cs="Times New Roman"/>
          <w:sz w:val="28"/>
          <w:szCs w:val="28"/>
        </w:rPr>
        <w:t>композицию вкладки из полости.</w:t>
      </w:r>
    </w:p>
    <w:p w:rsidR="00BC7A48" w:rsidRPr="00F27662" w:rsidRDefault="00BC7A48" w:rsidP="00F27662">
      <w:pPr>
        <w:numPr>
          <w:ilvl w:val="0"/>
          <w:numId w:val="10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 xml:space="preserve">Назовите возможные причины </w:t>
      </w:r>
      <w:proofErr w:type="gramStart"/>
      <w:r w:rsidRPr="00F27662">
        <w:rPr>
          <w:rFonts w:ascii="Times New Roman" w:hAnsi="Times New Roman" w:cs="Times New Roman"/>
          <w:sz w:val="28"/>
          <w:szCs w:val="28"/>
        </w:rPr>
        <w:t>произошедшего</w:t>
      </w:r>
      <w:proofErr w:type="gramEnd"/>
      <w:r w:rsidRPr="00F27662">
        <w:rPr>
          <w:rFonts w:ascii="Times New Roman" w:hAnsi="Times New Roman" w:cs="Times New Roman"/>
          <w:sz w:val="28"/>
          <w:szCs w:val="28"/>
        </w:rPr>
        <w:t>.</w:t>
      </w:r>
    </w:p>
    <w:p w:rsidR="00BC7A48" w:rsidRPr="00F27662" w:rsidRDefault="00BC7A48" w:rsidP="00F27662">
      <w:pPr>
        <w:numPr>
          <w:ilvl w:val="0"/>
          <w:numId w:val="10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Какова тактика врача в данной ситуации?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3.</w:t>
      </w:r>
      <w:r w:rsidR="00F27662">
        <w:rPr>
          <w:rFonts w:ascii="Times New Roman" w:hAnsi="Times New Roman" w:cs="Times New Roman"/>
          <w:sz w:val="28"/>
          <w:szCs w:val="28"/>
        </w:rPr>
        <w:tab/>
        <w:t>Какой</w:t>
      </w:r>
      <w:r w:rsidRPr="00F27662">
        <w:rPr>
          <w:rFonts w:ascii="Times New Roman" w:hAnsi="Times New Roman" w:cs="Times New Roman"/>
          <w:sz w:val="28"/>
          <w:szCs w:val="28"/>
        </w:rPr>
        <w:t xml:space="preserve"> материал применяется при моделировании вкладки прямым методом?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25.</w:t>
      </w:r>
      <w:r w:rsidRPr="00F27662">
        <w:rPr>
          <w:rFonts w:ascii="Times New Roman" w:hAnsi="Times New Roman" w:cs="Times New Roman"/>
          <w:sz w:val="28"/>
          <w:szCs w:val="28"/>
        </w:rPr>
        <w:t xml:space="preserve"> При припасовке вкладки, изготовленной косвенным методом, произошел скол стенки зуба. </w:t>
      </w:r>
    </w:p>
    <w:p w:rsidR="00BC7A48" w:rsidRPr="00F27662" w:rsidRDefault="00BC7A48" w:rsidP="00F27662">
      <w:pPr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 xml:space="preserve">Назовите возможные причины </w:t>
      </w:r>
      <w:proofErr w:type="gramStart"/>
      <w:r w:rsidRPr="00F27662">
        <w:rPr>
          <w:rFonts w:ascii="Times New Roman" w:hAnsi="Times New Roman" w:cs="Times New Roman"/>
          <w:sz w:val="28"/>
          <w:szCs w:val="28"/>
        </w:rPr>
        <w:t>произошедшего</w:t>
      </w:r>
      <w:proofErr w:type="gramEnd"/>
      <w:r w:rsidRPr="00F27662">
        <w:rPr>
          <w:rFonts w:ascii="Times New Roman" w:hAnsi="Times New Roman" w:cs="Times New Roman"/>
          <w:sz w:val="28"/>
          <w:szCs w:val="28"/>
        </w:rPr>
        <w:t>.</w:t>
      </w:r>
    </w:p>
    <w:p w:rsidR="00BC7A48" w:rsidRPr="00F27662" w:rsidRDefault="00BC7A48" w:rsidP="00F27662">
      <w:pPr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Какова тактика врача в данной ситуации?</w:t>
      </w:r>
    </w:p>
    <w:p w:rsidR="00BC7A48" w:rsidRPr="00F27662" w:rsidRDefault="00BC7A48" w:rsidP="00F2766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Определите дальнейший план лечения.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lastRenderedPageBreak/>
        <w:t>Задача 26</w:t>
      </w:r>
      <w:r w:rsidRPr="00F27662">
        <w:rPr>
          <w:rFonts w:ascii="Times New Roman" w:hAnsi="Times New Roman" w:cs="Times New Roman"/>
          <w:sz w:val="28"/>
          <w:szCs w:val="28"/>
        </w:rPr>
        <w:t xml:space="preserve">. В клинике ортопедической стоматологии пациенту М., 26 лет, при подготовке в зубе 35 полости пятого класса под вкладку случайно раскрыли пульпу. 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1. Назовите возможные причины осложнения?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2. Какова тактика врача в данной ситуации?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3. Определите дальнейший план лечения.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27.</w:t>
      </w:r>
      <w:r w:rsidRPr="00F27662">
        <w:rPr>
          <w:rFonts w:ascii="Times New Roman" w:hAnsi="Times New Roman" w:cs="Times New Roman"/>
          <w:sz w:val="28"/>
          <w:szCs w:val="28"/>
        </w:rPr>
        <w:t xml:space="preserve"> Пациентка О., 45 лет, обратилась с жалобами на частное выпадение пломбы из зуба 24. При объективном обследовании определяется дефект твердых тканей 24 зуба. ИРОПЗ-0,8. Дефект частично восстановлен пломбой, которая не соответствует требованиям. Зуб имеет розовую окраску. На рентгенограмме зуба 24 изменений в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периапикальных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тканях не выявлено. </w:t>
      </w:r>
    </w:p>
    <w:p w:rsidR="00BC7A48" w:rsidRPr="00F27662" w:rsidRDefault="00BC7A48" w:rsidP="00F2766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Сформулируйте диагноз.</w:t>
      </w:r>
    </w:p>
    <w:p w:rsidR="00BC7A48" w:rsidRPr="00F27662" w:rsidRDefault="00BC7A48" w:rsidP="00F2766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Составьте план ортопедического лечения.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28.</w:t>
      </w:r>
      <w:r w:rsidRPr="00F27662">
        <w:rPr>
          <w:rFonts w:ascii="Times New Roman" w:hAnsi="Times New Roman" w:cs="Times New Roman"/>
          <w:sz w:val="28"/>
          <w:szCs w:val="28"/>
        </w:rPr>
        <w:t xml:space="preserve"> Пациент Т., 32 лет, обратился с жалобами на скол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части зуба 12. Зуб ранее лечен по поводу осложненного кариеса. На R-грамме канал запломбирован на 2/3 длины, вокруг верхушки корня определяется разряжение костной ткани диаметром 1мм. Прикус прямой. Остатки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части зуба выступают над уровнем десны на 1-</w:t>
      </w:r>
      <w:smartTag w:uri="urn:schemas-microsoft-com:office:smarttags" w:element="metricconverter">
        <w:smartTagPr>
          <w:attr w:name="ProductID" w:val="2 мм"/>
        </w:smartTagPr>
        <w:r w:rsidRPr="00F27662">
          <w:rPr>
            <w:rFonts w:ascii="Times New Roman" w:hAnsi="Times New Roman" w:cs="Times New Roman"/>
            <w:sz w:val="28"/>
            <w:szCs w:val="28"/>
          </w:rPr>
          <w:t>2 мм</w:t>
        </w:r>
      </w:smartTag>
      <w:r w:rsidRPr="00F276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A48" w:rsidRPr="00F27662" w:rsidRDefault="00BC7A48" w:rsidP="00F27662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Сформулируйте диагноз.</w:t>
      </w:r>
    </w:p>
    <w:p w:rsidR="00BC7A48" w:rsidRPr="00F27662" w:rsidRDefault="00BC7A48" w:rsidP="00F27662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Составьте план ортопедического лечения.</w:t>
      </w:r>
    </w:p>
    <w:p w:rsidR="00BC7A48" w:rsidRPr="00F27662" w:rsidRDefault="00BC7A48" w:rsidP="00F27662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Какие ортопедические конструкции можно применять в данном случае?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29.</w:t>
      </w:r>
      <w:r w:rsidRPr="00F27662">
        <w:rPr>
          <w:rFonts w:ascii="Times New Roman" w:hAnsi="Times New Roman" w:cs="Times New Roman"/>
          <w:sz w:val="28"/>
          <w:szCs w:val="28"/>
        </w:rPr>
        <w:t xml:space="preserve"> Пациент Б., 19 лет, обратился с жалобами на острую боль в области зуба 21 после травмы. Отмечается подвижность фрагмента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части зуба (пломба и подлежащие под ней твердые ткани), остальная часть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части неподвижна. На рентгенограмме виден перелом части коронки и оральной стенки корня на 1-2мм выше шейки зуба, канал корня зуба не запломбирован. ЭОД 20 мА. Прикус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ортогнатический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A48" w:rsidRPr="00F27662" w:rsidRDefault="00BC7A48" w:rsidP="00F2766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Сформулируйте диагноз.</w:t>
      </w:r>
    </w:p>
    <w:p w:rsidR="00BC7A48" w:rsidRPr="00F27662" w:rsidRDefault="00BC7A48" w:rsidP="00F2766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Составьте план ортопедического лечения.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30.</w:t>
      </w:r>
      <w:r w:rsidRPr="00F27662">
        <w:rPr>
          <w:rFonts w:ascii="Times New Roman" w:hAnsi="Times New Roman" w:cs="Times New Roman"/>
          <w:sz w:val="28"/>
          <w:szCs w:val="28"/>
        </w:rPr>
        <w:t xml:space="preserve"> Пациентка  К., 25 лет, педагог по профессии, обратилась с жалобами на</w:t>
      </w:r>
      <w:r w:rsidR="00F27662">
        <w:rPr>
          <w:rFonts w:ascii="Times New Roman" w:hAnsi="Times New Roman" w:cs="Times New Roman"/>
          <w:sz w:val="28"/>
          <w:szCs w:val="28"/>
        </w:rPr>
        <w:t xml:space="preserve"> </w:t>
      </w:r>
      <w:r w:rsidRPr="00F27662">
        <w:rPr>
          <w:rFonts w:ascii="Times New Roman" w:hAnsi="Times New Roman" w:cs="Times New Roman"/>
          <w:sz w:val="28"/>
          <w:szCs w:val="28"/>
        </w:rPr>
        <w:t xml:space="preserve">эстетическую неудовлетворенность ввиду скола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части зуба 12,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</w:t>
      </w:r>
      <w:r w:rsidRPr="00F27662">
        <w:rPr>
          <w:rFonts w:ascii="Times New Roman" w:hAnsi="Times New Roman" w:cs="Times New Roman"/>
          <w:sz w:val="28"/>
          <w:szCs w:val="28"/>
        </w:rPr>
        <w:lastRenderedPageBreak/>
        <w:t xml:space="preserve">просьбой односеансного устранения возникшего дефекта. Объективно: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коронковая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часть зуба 12 полностью отсутствует, корень зуба 12 располагается на уровне десны, устойчив. Прикус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ортогнатический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. Рентгенологические исследования показали наличие пломбировочного материала на всем протяжении канала и отсутствие патологических изменений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периапикальных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тканей.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1. Какие ортопедические конструкции возможно изготовить в одно посещение</w:t>
      </w:r>
      <w:proofErr w:type="gramStart"/>
      <w:r w:rsidRPr="00F2766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2. Какие материалы можно использовать для таких протезов?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3. Оцените прогноз лечения данными конструкциями протезов.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31</w:t>
      </w:r>
      <w:r w:rsidRPr="00F27662">
        <w:rPr>
          <w:rFonts w:ascii="Times New Roman" w:hAnsi="Times New Roman" w:cs="Times New Roman"/>
          <w:sz w:val="28"/>
          <w:szCs w:val="28"/>
        </w:rPr>
        <w:t xml:space="preserve">. При осмотре пациента Д., 46 лет, установлено, что зуб 21 восстановлен простым штифтовым зубом.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Коронковая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часть штифтового зуба неплотно прилегает к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десневому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краю, при  зондировании твердых тканей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придесневой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части корня определяется их размягчение. 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1. Сформулируйте диагноз.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2. Укажите возможные причины развития патологического состояния со стороны твердых тканей корня.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3. Возможно ли изготовление культевой штифтовой вкладки на зуб 21, если после</w:t>
      </w:r>
      <w:r w:rsidR="00F27662">
        <w:rPr>
          <w:rFonts w:ascii="Times New Roman" w:hAnsi="Times New Roman" w:cs="Times New Roman"/>
          <w:sz w:val="28"/>
          <w:szCs w:val="28"/>
        </w:rPr>
        <w:t xml:space="preserve"> </w:t>
      </w:r>
      <w:r w:rsidRPr="00F27662">
        <w:rPr>
          <w:rFonts w:ascii="Times New Roman" w:hAnsi="Times New Roman" w:cs="Times New Roman"/>
          <w:sz w:val="28"/>
          <w:szCs w:val="28"/>
        </w:rPr>
        <w:t xml:space="preserve">удаления размягченных тканей, корень будет располагаться на </w:t>
      </w:r>
      <w:smartTag w:uri="urn:schemas-microsoft-com:office:smarttags" w:element="metricconverter">
        <w:smartTagPr>
          <w:attr w:name="ProductID" w:val="1 мм"/>
        </w:smartTagPr>
        <w:r w:rsidRPr="00F27662">
          <w:rPr>
            <w:rFonts w:ascii="Times New Roman" w:hAnsi="Times New Roman" w:cs="Times New Roman"/>
            <w:sz w:val="28"/>
            <w:szCs w:val="28"/>
          </w:rPr>
          <w:t>1 мм</w:t>
        </w:r>
      </w:smartTag>
      <w:r w:rsidRPr="00F27662">
        <w:rPr>
          <w:rFonts w:ascii="Times New Roman" w:hAnsi="Times New Roman" w:cs="Times New Roman"/>
          <w:sz w:val="28"/>
          <w:szCs w:val="28"/>
        </w:rPr>
        <w:t xml:space="preserve"> выше уровня десны?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32</w:t>
      </w:r>
      <w:r w:rsidRPr="00F27662">
        <w:rPr>
          <w:rFonts w:ascii="Times New Roman" w:hAnsi="Times New Roman" w:cs="Times New Roman"/>
          <w:sz w:val="28"/>
          <w:szCs w:val="28"/>
        </w:rPr>
        <w:t xml:space="preserve">. Пациент О., 33 года, на этапе изготовления культевой штифтовой конструкции на зуб 11. После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распломбировки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канала корня на 2/3 его длины, проведено моделирование культевой штифтовой вкладки воском “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Лавакс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”. После извлечения восковой композиции из канала корня установлено, что длина штифта составляет 1/3 длины канала корня. </w:t>
      </w:r>
    </w:p>
    <w:p w:rsidR="00BC7A48" w:rsidRPr="00F27662" w:rsidRDefault="00BC7A48" w:rsidP="00F27662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27662">
        <w:rPr>
          <w:sz w:val="28"/>
          <w:szCs w:val="28"/>
        </w:rPr>
        <w:t>1. Сформулируйте диагноз.</w:t>
      </w:r>
    </w:p>
    <w:p w:rsidR="00BC7A48" w:rsidRPr="00F27662" w:rsidRDefault="00BC7A48" w:rsidP="00F2766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Укажите возможные причины данной ошибки и варианты ее устранения.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33.</w:t>
      </w:r>
      <w:r w:rsidRPr="00F27662">
        <w:rPr>
          <w:rFonts w:ascii="Times New Roman" w:hAnsi="Times New Roman" w:cs="Times New Roman"/>
          <w:sz w:val="28"/>
          <w:szCs w:val="28"/>
        </w:rPr>
        <w:t xml:space="preserve"> Пациент К., 29 лет обратился в клинику с жалобами на дефект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части зуба 21. Из анамнеза: зуб неоднократно лечился по поводу кариеса. </w:t>
      </w:r>
      <w:proofErr w:type="gramStart"/>
      <w:r w:rsidRPr="00F27662">
        <w:rPr>
          <w:rFonts w:ascii="Times New Roman" w:hAnsi="Times New Roman" w:cs="Times New Roman"/>
          <w:sz w:val="28"/>
          <w:szCs w:val="28"/>
        </w:rPr>
        <w:t xml:space="preserve">Объективно: коронка зуба 21 темной окраски, медиальный угол коронки 21 частично восстановлен пломбой, на дистальной и вестибулярной поверхностях – пломба больших размеров, измененная в цвете, эмаль зуба хрупкая, стенки зуба </w:t>
      </w:r>
      <w:r w:rsidRPr="00F27662">
        <w:rPr>
          <w:rFonts w:ascii="Times New Roman" w:hAnsi="Times New Roman" w:cs="Times New Roman"/>
          <w:sz w:val="28"/>
          <w:szCs w:val="28"/>
        </w:rPr>
        <w:lastRenderedPageBreak/>
        <w:t>тонкие.</w:t>
      </w:r>
      <w:proofErr w:type="gramEnd"/>
      <w:r w:rsidRPr="00F27662">
        <w:rPr>
          <w:rFonts w:ascii="Times New Roman" w:hAnsi="Times New Roman" w:cs="Times New Roman"/>
          <w:sz w:val="28"/>
          <w:szCs w:val="28"/>
        </w:rPr>
        <w:t xml:space="preserve"> Зуб устойчив, перкуссия отрицательная. Прикус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ортогнатический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. На рентгенограмме зуба 21 корневой канал запломбирован до уровня физиологического отверстия, изменений в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периапикальных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тканях нет.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 xml:space="preserve"> 1. Сформулируйте  диагноз.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 xml:space="preserve"> 2. Какие конструкции зубных протезов можно применить в данном случае?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 xml:space="preserve"> 3. Определите оптимальную конструкцию протеза для данного больного.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34.</w:t>
      </w:r>
      <w:r w:rsidRPr="00F27662">
        <w:rPr>
          <w:rFonts w:ascii="Times New Roman" w:hAnsi="Times New Roman" w:cs="Times New Roman"/>
          <w:sz w:val="28"/>
          <w:szCs w:val="28"/>
        </w:rPr>
        <w:t xml:space="preserve"> Пациент Е., 40 лет, обратился в клинику с жалобами на дефект 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части зуба 23 в результате травмы. Зуб ранее был лечен по поводу осложненного кариеса. Объективно: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коронковая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часть зуба 23 полностью разрушена. Корень располагается на уровне десны. Перкуссия безболезненная. Подвижность отсутствует.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1. Сформулируйте  диагноз.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2. Какие методы исследования необходимо провести пациенту перед планированием ортопедического лечения?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3. Составьте план лечения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35.</w:t>
      </w:r>
      <w:r w:rsidRPr="00F27662">
        <w:rPr>
          <w:rFonts w:ascii="Times New Roman" w:hAnsi="Times New Roman" w:cs="Times New Roman"/>
          <w:sz w:val="28"/>
          <w:szCs w:val="28"/>
        </w:rPr>
        <w:t xml:space="preserve"> Пациенту М., 30 лет,  планируется изготовление культевой штифтовой вкладки на зуб 36 с последующим изготовлением искусственной коронки. Объективно: коронка зуба 36 разрушена до уровня десны, перкуссия безболезненная. На рентгенограмме каналы запломбированы до верхушечного отверстия, изменений в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периапикальных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тканях нет.</w:t>
      </w:r>
    </w:p>
    <w:p w:rsidR="00BC7A48" w:rsidRPr="00F27662" w:rsidRDefault="00BC7A48" w:rsidP="00F2766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Каким должно быть оптимальное количество штифтов в конструкции культевой штифтовой вкладки?</w:t>
      </w:r>
    </w:p>
    <w:p w:rsidR="00BC7A48" w:rsidRPr="00F27662" w:rsidRDefault="00BC7A48" w:rsidP="00F2766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Каким способом должна быть изготовлена данная конструкция?</w:t>
      </w:r>
    </w:p>
    <w:p w:rsidR="00BC7A48" w:rsidRPr="00F27662" w:rsidRDefault="00BC7A48" w:rsidP="00F2766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 xml:space="preserve">Каковы конструктивные особенности культевых штифтовых вкладок на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многокорневые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зубы?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36</w:t>
      </w:r>
      <w:r w:rsidRPr="00F27662">
        <w:rPr>
          <w:rFonts w:ascii="Times New Roman" w:hAnsi="Times New Roman" w:cs="Times New Roman"/>
          <w:sz w:val="28"/>
          <w:szCs w:val="28"/>
        </w:rPr>
        <w:t xml:space="preserve">. Пациент Д., 29 лет, обратился с жалобами на разрушение коронки зуба 26. Ранее зуб был пролечен по поводу осложненного кариеса. Объективно: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коронковая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часть зуба разрушена (ИРОПЗ = 0,9), стенки корня достаточной толщины, плотные. По данным рентгенографии: каналы запломбированы до </w:t>
      </w:r>
      <w:r w:rsidRPr="00F27662">
        <w:rPr>
          <w:rFonts w:ascii="Times New Roman" w:hAnsi="Times New Roman" w:cs="Times New Roman"/>
          <w:sz w:val="28"/>
          <w:szCs w:val="28"/>
        </w:rPr>
        <w:lastRenderedPageBreak/>
        <w:t>верхушечного отверстия, хронические воспалительные процессы периодонта не выявлены.</w:t>
      </w:r>
    </w:p>
    <w:p w:rsidR="00BC7A48" w:rsidRPr="00F27662" w:rsidRDefault="00BC7A48" w:rsidP="00F27662">
      <w:pPr>
        <w:pStyle w:val="a3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27662">
        <w:rPr>
          <w:sz w:val="28"/>
          <w:szCs w:val="28"/>
        </w:rPr>
        <w:t>1. Сформулируйте диагноз.</w:t>
      </w:r>
    </w:p>
    <w:p w:rsidR="00BC7A48" w:rsidRPr="00F27662" w:rsidRDefault="00BC7A48" w:rsidP="00F27662">
      <w:pPr>
        <w:pStyle w:val="a3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27662">
        <w:rPr>
          <w:sz w:val="28"/>
          <w:szCs w:val="28"/>
        </w:rPr>
        <w:t>2. Составьте план лечения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37.</w:t>
      </w:r>
      <w:r w:rsidRPr="00F27662">
        <w:rPr>
          <w:rFonts w:ascii="Times New Roman" w:hAnsi="Times New Roman" w:cs="Times New Roman"/>
          <w:sz w:val="28"/>
          <w:szCs w:val="28"/>
        </w:rPr>
        <w:t xml:space="preserve"> Планируется изготовление металлокерамической коронки с опорой на культевую штифтовую вкладку зуба 23. Объективно: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коронковая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часть зуба 23 разрушена до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десеневого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края. Корневой канал запломбирован до верхушечного отверстия. 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Врач изготовил восковую композицию культи со штифтом, припасовал и зафиксировал цементом литую культевую штифтовую вкладку в корневом канале, получил рабочий оттиск гипсом.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1. На каком этапе допущена ошибка?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38</w:t>
      </w:r>
      <w:r w:rsidRPr="00F27662">
        <w:rPr>
          <w:rFonts w:ascii="Times New Roman" w:hAnsi="Times New Roman" w:cs="Times New Roman"/>
          <w:sz w:val="28"/>
          <w:szCs w:val="28"/>
        </w:rPr>
        <w:t xml:space="preserve">. Пациент Е., 28  лет, обратился с жалобами на эстетический дефект зубного ряда верхней челюсти. Объективно: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коронковая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часть зуба 11 разрушена ниже уровня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десневого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края. Корень  зуба 11 устойчивый, стенки корня достаточной толщины, перкуссия безболезненная. </w:t>
      </w:r>
    </w:p>
    <w:p w:rsidR="00BC7A48" w:rsidRPr="00F27662" w:rsidRDefault="00BC7A48" w:rsidP="00F27662">
      <w:pPr>
        <w:pStyle w:val="a3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27662">
        <w:rPr>
          <w:sz w:val="28"/>
          <w:szCs w:val="28"/>
        </w:rPr>
        <w:t>1. Сформулируйте диагноз.</w:t>
      </w:r>
    </w:p>
    <w:p w:rsidR="00BC7A48" w:rsidRPr="00F27662" w:rsidRDefault="00BC7A48" w:rsidP="00F27662">
      <w:pPr>
        <w:pStyle w:val="a3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27662">
        <w:rPr>
          <w:sz w:val="28"/>
          <w:szCs w:val="28"/>
        </w:rPr>
        <w:t>2. Составьте план лечения</w:t>
      </w:r>
    </w:p>
    <w:p w:rsidR="00BC7A48" w:rsidRPr="00F27662" w:rsidRDefault="00BC7A48" w:rsidP="00F27662">
      <w:pPr>
        <w:pStyle w:val="a3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27662">
        <w:rPr>
          <w:sz w:val="28"/>
          <w:szCs w:val="28"/>
        </w:rPr>
        <w:t>3.Какой дополнительный метод диагностики необходимо провести</w:t>
      </w:r>
      <w:proofErr w:type="gramStart"/>
      <w:r w:rsidRPr="00F27662">
        <w:rPr>
          <w:sz w:val="28"/>
          <w:szCs w:val="28"/>
        </w:rPr>
        <w:t xml:space="preserve"> ?</w:t>
      </w:r>
      <w:proofErr w:type="gramEnd"/>
      <w:r w:rsidRPr="00F27662">
        <w:rPr>
          <w:sz w:val="28"/>
          <w:szCs w:val="28"/>
        </w:rPr>
        <w:t xml:space="preserve"> 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 xml:space="preserve">Задача 39. </w:t>
      </w:r>
      <w:r w:rsidRPr="00F27662">
        <w:rPr>
          <w:rFonts w:ascii="Times New Roman" w:hAnsi="Times New Roman" w:cs="Times New Roman"/>
          <w:sz w:val="28"/>
          <w:szCs w:val="28"/>
        </w:rPr>
        <w:t xml:space="preserve">Больной 50 лет обратился с жалобами на дефект зубного ряда нижней челюсти слева, связанный с разрушением коронки зуба 33. Объективно: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коронковая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часть зуба 33 полностью отсутствует. На рентгенограмме  зуба 33: канал запломбирован,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периодонтальные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ткани в норме. Принято решение изготовить культевую штифтовую вкладку с последующим изготовлением искусственной коронки. </w:t>
      </w:r>
    </w:p>
    <w:p w:rsidR="00BC7A48" w:rsidRPr="00F27662" w:rsidRDefault="00BC7A48" w:rsidP="00F2766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Какой должна быть длина штифта литой культевой вкладки?</w:t>
      </w:r>
    </w:p>
    <w:p w:rsidR="00BC7A48" w:rsidRPr="00F27662" w:rsidRDefault="00BC7A48" w:rsidP="00F2766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Какими способами может быть изготовлена культевая штифтовая вкладка?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40</w:t>
      </w:r>
      <w:r w:rsidRPr="00F27662">
        <w:rPr>
          <w:rFonts w:ascii="Times New Roman" w:hAnsi="Times New Roman" w:cs="Times New Roman"/>
          <w:sz w:val="28"/>
          <w:szCs w:val="28"/>
        </w:rPr>
        <w:t xml:space="preserve">. Пациент О., 33 года, на этапе изготовления культевой штифтовой конструкции на зуб 11. После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распломбировки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канала корня на 2/3 его длины, </w:t>
      </w:r>
      <w:r w:rsidRPr="00F27662">
        <w:rPr>
          <w:rFonts w:ascii="Times New Roman" w:hAnsi="Times New Roman" w:cs="Times New Roman"/>
          <w:sz w:val="28"/>
          <w:szCs w:val="28"/>
        </w:rPr>
        <w:lastRenderedPageBreak/>
        <w:t>проведено моделирование культевой штифтовой вкладки воском “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Лавакс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”. После извлечения восковой композиции из канала корня установлено, что длина штифта составляет 1/3 длины канала корня. </w:t>
      </w:r>
    </w:p>
    <w:p w:rsidR="00BC7A48" w:rsidRPr="00F27662" w:rsidRDefault="00BC7A48" w:rsidP="00F27662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27662">
        <w:rPr>
          <w:sz w:val="28"/>
          <w:szCs w:val="28"/>
        </w:rPr>
        <w:t>1. Сформулируйте диагноз.</w:t>
      </w:r>
    </w:p>
    <w:p w:rsidR="00BC7A48" w:rsidRPr="00F27662" w:rsidRDefault="00BC7A48" w:rsidP="00F2766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Укажите возможные причины данной ошибки и варианты ее устранения.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41.</w:t>
      </w:r>
      <w:r w:rsidRPr="00F27662">
        <w:rPr>
          <w:rFonts w:ascii="Times New Roman" w:hAnsi="Times New Roman" w:cs="Times New Roman"/>
          <w:sz w:val="28"/>
          <w:szCs w:val="28"/>
        </w:rPr>
        <w:t xml:space="preserve"> Пациент К., 29 лет обратился в клинику с жалобами на дефект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части зуба 21. Из анамнеза: зуб неоднократно лечился по поводу кариеса. </w:t>
      </w:r>
      <w:proofErr w:type="gramStart"/>
      <w:r w:rsidRPr="00F27662">
        <w:rPr>
          <w:rFonts w:ascii="Times New Roman" w:hAnsi="Times New Roman" w:cs="Times New Roman"/>
          <w:sz w:val="28"/>
          <w:szCs w:val="28"/>
        </w:rPr>
        <w:t>Объективно: коронка зуба 21 темной окраски, медиальный угол коронки 21 частично восстановлен пломбой, на дистальной и вестибулярной поверхностях – пломба больших размеров, измененная в цвете, эмаль зуба хрупкая, стенки зуба тонкие.</w:t>
      </w:r>
      <w:proofErr w:type="gramEnd"/>
      <w:r w:rsidRPr="00F27662">
        <w:rPr>
          <w:rFonts w:ascii="Times New Roman" w:hAnsi="Times New Roman" w:cs="Times New Roman"/>
          <w:sz w:val="28"/>
          <w:szCs w:val="28"/>
        </w:rPr>
        <w:t xml:space="preserve"> Зуб устойчив, перкуссия отрицательная. Прикус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ортогнатический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. На рентгенограмме зуба 21 корневой канал запломбирован до уровня физиологического отверстия, изменений в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периапикальных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тканях нет.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 xml:space="preserve"> 1. Сформулируйте  диагноз.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 xml:space="preserve"> 2. Какие конструкции зубных протезов можно применить в данном случае?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 xml:space="preserve"> 3. Определите оптимальную конструкцию протеза для данного больного.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37759F" w:rsidRPr="00F27662">
        <w:rPr>
          <w:rFonts w:ascii="Times New Roman" w:hAnsi="Times New Roman" w:cs="Times New Roman"/>
          <w:b/>
          <w:sz w:val="28"/>
          <w:szCs w:val="28"/>
        </w:rPr>
        <w:t>42</w:t>
      </w:r>
      <w:r w:rsidRPr="00F27662">
        <w:rPr>
          <w:rFonts w:ascii="Times New Roman" w:hAnsi="Times New Roman" w:cs="Times New Roman"/>
          <w:b/>
          <w:sz w:val="28"/>
          <w:szCs w:val="28"/>
        </w:rPr>
        <w:t>.</w:t>
      </w:r>
      <w:r w:rsidRPr="00F27662">
        <w:rPr>
          <w:rFonts w:ascii="Times New Roman" w:hAnsi="Times New Roman" w:cs="Times New Roman"/>
          <w:sz w:val="28"/>
          <w:szCs w:val="28"/>
        </w:rPr>
        <w:t xml:space="preserve"> Пациент Е., 40 лет, обратился в клинику с жалобами на дефект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части зуба 23 в результате травмы. Зуб ранее был лечен по поводу осложненного кариеса. Объективно: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коронковая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часть зуба 23 полностью разрушена. Корень располагается на уровне десны. Перкуссия безболезненная. Подвижность отсутствует.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1. Сформулируйте  диагноз.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2. Какие методы исследования необходимо провести пациенту перед планированием ортопедического лечения?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3. Составьте план лечения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4</w:t>
      </w:r>
      <w:r w:rsidR="0037759F" w:rsidRPr="00F27662">
        <w:rPr>
          <w:rFonts w:ascii="Times New Roman" w:hAnsi="Times New Roman" w:cs="Times New Roman"/>
          <w:b/>
          <w:sz w:val="28"/>
          <w:szCs w:val="28"/>
        </w:rPr>
        <w:t>3</w:t>
      </w:r>
      <w:r w:rsidRPr="00F27662">
        <w:rPr>
          <w:rFonts w:ascii="Times New Roman" w:hAnsi="Times New Roman" w:cs="Times New Roman"/>
          <w:b/>
          <w:sz w:val="28"/>
          <w:szCs w:val="28"/>
        </w:rPr>
        <w:t>.</w:t>
      </w:r>
      <w:r w:rsidRPr="00F27662">
        <w:rPr>
          <w:rFonts w:ascii="Times New Roman" w:hAnsi="Times New Roman" w:cs="Times New Roman"/>
          <w:sz w:val="28"/>
          <w:szCs w:val="28"/>
        </w:rPr>
        <w:t xml:space="preserve"> Пациенту М., 30 лет,  планируется изготовление культевой штифтовой вкладки на зуб 36 с последующим изготовлением искусственной коронки. Объективно: коронка зуба 36 разрушена до уровня десны, перкуссия безболезненная. На рентгенограмме каналы запломбированы до верхушечного отверстия, изменений в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периапикальных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тканях нет.</w:t>
      </w:r>
    </w:p>
    <w:p w:rsidR="00BC7A48" w:rsidRPr="00F27662" w:rsidRDefault="00BC7A48" w:rsidP="00F2766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lastRenderedPageBreak/>
        <w:t>Каким должно быть оптимальное количество штифтов в конструкции культевой штифтовой вкладки?</w:t>
      </w:r>
    </w:p>
    <w:p w:rsidR="00BC7A48" w:rsidRPr="00F27662" w:rsidRDefault="00BC7A48" w:rsidP="00F2766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Каким способом должна быть изготовлена данная конструкция?</w:t>
      </w:r>
    </w:p>
    <w:p w:rsidR="00BC7A48" w:rsidRPr="00F27662" w:rsidRDefault="00BC7A48" w:rsidP="00F2766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 xml:space="preserve">Каковы конструктивные особенности культевых штифтовых вкладок на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многокорневые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зубы?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37759F" w:rsidRPr="00F27662">
        <w:rPr>
          <w:rFonts w:ascii="Times New Roman" w:hAnsi="Times New Roman" w:cs="Times New Roman"/>
          <w:b/>
          <w:sz w:val="28"/>
          <w:szCs w:val="28"/>
        </w:rPr>
        <w:t>44</w:t>
      </w:r>
      <w:r w:rsidRPr="00F27662">
        <w:rPr>
          <w:rFonts w:ascii="Times New Roman" w:hAnsi="Times New Roman" w:cs="Times New Roman"/>
          <w:sz w:val="28"/>
          <w:szCs w:val="28"/>
        </w:rPr>
        <w:t xml:space="preserve">. Пациент Д., 29 лет, обратился с жалобами на разрушение коронки зуба 26. Ранее зуб был пролечен по поводу осложненного кариеса. Объективно: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коронковая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часть зуба разрушена (ИРОПЗ = 0,9), стенки корня достаточной толщины, плотные. По данным рентгенографии: каналы запломбированы до верхушечного отверстия, хронические воспалительные процессы периодонта не выявлены.</w:t>
      </w:r>
    </w:p>
    <w:p w:rsidR="00BC7A48" w:rsidRPr="00F27662" w:rsidRDefault="00BC7A48" w:rsidP="00F27662">
      <w:pPr>
        <w:pStyle w:val="a3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27662">
        <w:rPr>
          <w:sz w:val="28"/>
          <w:szCs w:val="28"/>
        </w:rPr>
        <w:t>1. Сформулируйте диагноз.</w:t>
      </w:r>
    </w:p>
    <w:p w:rsidR="00BC7A48" w:rsidRPr="00F27662" w:rsidRDefault="00BC7A48" w:rsidP="00F27662">
      <w:pPr>
        <w:pStyle w:val="a3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27662">
        <w:rPr>
          <w:sz w:val="28"/>
          <w:szCs w:val="28"/>
        </w:rPr>
        <w:t>2. Составьте план лечения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37759F" w:rsidRPr="00F27662">
        <w:rPr>
          <w:rFonts w:ascii="Times New Roman" w:hAnsi="Times New Roman" w:cs="Times New Roman"/>
          <w:b/>
          <w:sz w:val="28"/>
          <w:szCs w:val="28"/>
        </w:rPr>
        <w:t>45</w:t>
      </w:r>
      <w:r w:rsidRPr="00F27662">
        <w:rPr>
          <w:rFonts w:ascii="Times New Roman" w:hAnsi="Times New Roman" w:cs="Times New Roman"/>
          <w:b/>
          <w:sz w:val="28"/>
          <w:szCs w:val="28"/>
        </w:rPr>
        <w:t>.</w:t>
      </w:r>
      <w:r w:rsidRPr="00F27662">
        <w:rPr>
          <w:rFonts w:ascii="Times New Roman" w:hAnsi="Times New Roman" w:cs="Times New Roman"/>
          <w:sz w:val="28"/>
          <w:szCs w:val="28"/>
        </w:rPr>
        <w:t xml:space="preserve"> Планируется изготовление металлокерамической коронки с опорой на культевую штифтовую вкладку зуба 23. Объективно: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коронковая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часть зуба 23 разрушена до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дес</w:t>
      </w:r>
      <w:bookmarkStart w:id="0" w:name="_GoBack"/>
      <w:bookmarkEnd w:id="0"/>
      <w:r w:rsidRPr="00F27662">
        <w:rPr>
          <w:rFonts w:ascii="Times New Roman" w:hAnsi="Times New Roman" w:cs="Times New Roman"/>
          <w:sz w:val="28"/>
          <w:szCs w:val="28"/>
        </w:rPr>
        <w:t>невого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края. Корневой канал запломбирован до верхушечного отверстия. 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Врач изготовил восковую композицию культи со штифтом, припасовал и зафиксировал цементом литую культевую штифтовую вкладку в корневом канале, получил рабочий оттиск гипсом.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1. На каком этапе допущена ошибка?</w:t>
      </w:r>
    </w:p>
    <w:p w:rsidR="00BC7A48" w:rsidRPr="00F27662" w:rsidRDefault="00BC7A48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37759F" w:rsidRPr="00F27662">
        <w:rPr>
          <w:rFonts w:ascii="Times New Roman" w:hAnsi="Times New Roman" w:cs="Times New Roman"/>
          <w:b/>
          <w:sz w:val="28"/>
          <w:szCs w:val="28"/>
        </w:rPr>
        <w:t>46</w:t>
      </w:r>
      <w:r w:rsidRPr="00F27662">
        <w:rPr>
          <w:rFonts w:ascii="Times New Roman" w:hAnsi="Times New Roman" w:cs="Times New Roman"/>
          <w:sz w:val="28"/>
          <w:szCs w:val="28"/>
        </w:rPr>
        <w:t xml:space="preserve">. Пациент Е., 28  лет, обратился с жалобами на эстетический дефект зубного ряда верхней челюсти. Объективно: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коронковая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часть зуба 11 разрушена ниже уровня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десневого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края. Корень  зуба 11 устойчивый, стенки корня достаточной толщины, перкуссия безболезненная. </w:t>
      </w:r>
    </w:p>
    <w:p w:rsidR="00BC7A48" w:rsidRPr="00F27662" w:rsidRDefault="00BC7A48" w:rsidP="00F27662">
      <w:pPr>
        <w:pStyle w:val="a3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27662">
        <w:rPr>
          <w:sz w:val="28"/>
          <w:szCs w:val="28"/>
        </w:rPr>
        <w:t>1. Сформулируйте диагноз.</w:t>
      </w:r>
    </w:p>
    <w:p w:rsidR="00BC7A48" w:rsidRPr="00F27662" w:rsidRDefault="00BC7A48" w:rsidP="00F27662">
      <w:pPr>
        <w:pStyle w:val="a3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27662">
        <w:rPr>
          <w:sz w:val="28"/>
          <w:szCs w:val="28"/>
        </w:rPr>
        <w:t>2. Составьте план лечения</w:t>
      </w:r>
    </w:p>
    <w:p w:rsidR="00BC7A48" w:rsidRPr="00F27662" w:rsidRDefault="00BC7A48" w:rsidP="00F27662">
      <w:pPr>
        <w:pStyle w:val="a3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27662">
        <w:rPr>
          <w:sz w:val="28"/>
          <w:szCs w:val="28"/>
        </w:rPr>
        <w:t xml:space="preserve">3.Какой дополнительный метод диагностики необходимо провести? </w:t>
      </w:r>
    </w:p>
    <w:p w:rsidR="00BC7A48" w:rsidRPr="00F27662" w:rsidRDefault="00BC7A48" w:rsidP="00F27662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37759F" w:rsidRPr="00F27662">
        <w:rPr>
          <w:rFonts w:ascii="Times New Roman" w:hAnsi="Times New Roman" w:cs="Times New Roman"/>
          <w:b/>
          <w:sz w:val="28"/>
          <w:szCs w:val="28"/>
        </w:rPr>
        <w:t>47</w:t>
      </w:r>
      <w:r w:rsidRPr="00F276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7662">
        <w:rPr>
          <w:rFonts w:ascii="Times New Roman" w:hAnsi="Times New Roman" w:cs="Times New Roman"/>
          <w:sz w:val="28"/>
          <w:szCs w:val="28"/>
        </w:rPr>
        <w:t xml:space="preserve">Больной 50 лет обратился с жалобами на дефект зубного ряда нижней челюсти слева, связанный с разрушением коронки зуба 33. Объективно: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lastRenderedPageBreak/>
        <w:t>коронковая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часть зуба 33 полностью отсутствует. На рентгенограмме зуба 33: канал запломбирован,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периодонтальные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ткани в норме. Принято решение изготовить культевую штифтовую вкладку с последующим изготовлением искусственной коронки. </w:t>
      </w:r>
    </w:p>
    <w:p w:rsidR="00BC7A48" w:rsidRPr="00F27662" w:rsidRDefault="00BC7A48" w:rsidP="00F2766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Какой должна быть длина штифта литой культевой вкладки?</w:t>
      </w:r>
    </w:p>
    <w:p w:rsidR="00BC7A48" w:rsidRPr="00F27662" w:rsidRDefault="00BC7A48" w:rsidP="00F2766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sz w:val="28"/>
          <w:szCs w:val="28"/>
        </w:rPr>
        <w:t>Какими способами может быть изготовлена культевая штифтовая вкладка?</w:t>
      </w:r>
    </w:p>
    <w:p w:rsidR="0037759F" w:rsidRPr="00F27662" w:rsidRDefault="0037759F" w:rsidP="00F27662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62">
        <w:rPr>
          <w:rFonts w:ascii="Times New Roman" w:hAnsi="Times New Roman" w:cs="Times New Roman"/>
          <w:b/>
          <w:sz w:val="28"/>
          <w:szCs w:val="28"/>
        </w:rPr>
        <w:t>Задача 48.</w:t>
      </w:r>
      <w:r w:rsidRPr="00F27662">
        <w:rPr>
          <w:rFonts w:ascii="Times New Roman" w:hAnsi="Times New Roman" w:cs="Times New Roman"/>
          <w:sz w:val="28"/>
          <w:szCs w:val="28"/>
        </w:rPr>
        <w:t xml:space="preserve"> Пациент Б., 25 лет, обратился с жалобами на изменение в цвете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части зуба 21. Зуб ранее был лечен по поводу кариеса. Объективно: зуб 21 изменен в цвете, на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апроксимальных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поверхностях пломбы из пластмассы. Перкуссия безболезненна. При  </w:t>
      </w:r>
      <w:proofErr w:type="spellStart"/>
      <w:r w:rsidRPr="00F27662">
        <w:rPr>
          <w:rFonts w:ascii="Times New Roman" w:hAnsi="Times New Roman" w:cs="Times New Roman"/>
          <w:sz w:val="28"/>
          <w:szCs w:val="28"/>
        </w:rPr>
        <w:t>электроодонтометрии</w:t>
      </w:r>
      <w:proofErr w:type="spellEnd"/>
      <w:r w:rsidRPr="00F27662">
        <w:rPr>
          <w:rFonts w:ascii="Times New Roman" w:hAnsi="Times New Roman" w:cs="Times New Roman"/>
          <w:sz w:val="28"/>
          <w:szCs w:val="28"/>
        </w:rPr>
        <w:t xml:space="preserve"> реакция возникает </w:t>
      </w:r>
      <w:proofErr w:type="gramStart"/>
      <w:r w:rsidRPr="00F2766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27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662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Pr="00F27662">
        <w:rPr>
          <w:rFonts w:ascii="Times New Roman" w:hAnsi="Times New Roman" w:cs="Times New Roman"/>
          <w:sz w:val="28"/>
          <w:szCs w:val="28"/>
        </w:rPr>
        <w:t xml:space="preserve"> электрическим током силой 200 мкА.</w:t>
      </w:r>
    </w:p>
    <w:p w:rsidR="0037759F" w:rsidRPr="00F27662" w:rsidRDefault="0037759F" w:rsidP="00F27662">
      <w:pPr>
        <w:pStyle w:val="a3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27662">
        <w:rPr>
          <w:sz w:val="28"/>
          <w:szCs w:val="28"/>
        </w:rPr>
        <w:t>1. Что могло послужить причиной изменения зуба в цвете?</w:t>
      </w:r>
    </w:p>
    <w:p w:rsidR="0037759F" w:rsidRPr="00F27662" w:rsidRDefault="0037759F" w:rsidP="00F27662">
      <w:pPr>
        <w:pStyle w:val="a3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27662">
        <w:rPr>
          <w:sz w:val="28"/>
          <w:szCs w:val="28"/>
        </w:rPr>
        <w:t xml:space="preserve">2. Оцените результаты </w:t>
      </w:r>
      <w:proofErr w:type="spellStart"/>
      <w:r w:rsidRPr="00F27662">
        <w:rPr>
          <w:sz w:val="28"/>
          <w:szCs w:val="28"/>
        </w:rPr>
        <w:t>электроодонтометрических</w:t>
      </w:r>
      <w:proofErr w:type="spellEnd"/>
      <w:r w:rsidRPr="00F27662">
        <w:rPr>
          <w:sz w:val="28"/>
          <w:szCs w:val="28"/>
        </w:rPr>
        <w:t xml:space="preserve"> исследований.</w:t>
      </w:r>
    </w:p>
    <w:p w:rsidR="0037759F" w:rsidRPr="00F27662" w:rsidRDefault="0037759F" w:rsidP="00F27662">
      <w:pPr>
        <w:pStyle w:val="a3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27662">
        <w:rPr>
          <w:sz w:val="28"/>
          <w:szCs w:val="28"/>
        </w:rPr>
        <w:t>3. Какие дополнительные методы исследования необходимо провести для формулирования окончательного диагноза?</w:t>
      </w:r>
    </w:p>
    <w:p w:rsidR="0037759F" w:rsidRPr="00F27662" w:rsidRDefault="0037759F" w:rsidP="00F27662">
      <w:pPr>
        <w:pStyle w:val="a3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27662">
        <w:rPr>
          <w:b/>
          <w:sz w:val="28"/>
          <w:szCs w:val="28"/>
        </w:rPr>
        <w:t>Задача 49.</w:t>
      </w:r>
      <w:r w:rsidRPr="00F27662">
        <w:rPr>
          <w:sz w:val="28"/>
          <w:szCs w:val="28"/>
        </w:rPr>
        <w:t xml:space="preserve"> Пациент  Д., 34 лет, обратился с жалобами на неприятные ноющие боли в десне в области зуба 25, на задерживание пищи в промежутках между зубами 24, 25, 26. Полгода назад проведено терапевтическое лечение зуба 25 по поводу пульпита.  При осмотре зуба 25 отмечается: пломба из амальгамы, замещающая сочетанный дефект </w:t>
      </w:r>
      <w:proofErr w:type="spellStart"/>
      <w:r w:rsidRPr="00F27662">
        <w:rPr>
          <w:sz w:val="28"/>
          <w:szCs w:val="28"/>
        </w:rPr>
        <w:t>окклюзионной</w:t>
      </w:r>
      <w:proofErr w:type="spellEnd"/>
      <w:r w:rsidRPr="00F27662">
        <w:rPr>
          <w:sz w:val="28"/>
          <w:szCs w:val="28"/>
        </w:rPr>
        <w:t xml:space="preserve"> и двух </w:t>
      </w:r>
      <w:proofErr w:type="spellStart"/>
      <w:r w:rsidRPr="00F27662">
        <w:rPr>
          <w:sz w:val="28"/>
          <w:szCs w:val="28"/>
        </w:rPr>
        <w:t>апроксимальных</w:t>
      </w:r>
      <w:proofErr w:type="spellEnd"/>
      <w:r w:rsidRPr="00F27662">
        <w:rPr>
          <w:sz w:val="28"/>
          <w:szCs w:val="28"/>
        </w:rPr>
        <w:t xml:space="preserve"> поверхностей. Контактные пункты в области зуба 25 отсутствуют, межзубные </w:t>
      </w:r>
      <w:proofErr w:type="spellStart"/>
      <w:r w:rsidRPr="00F27662">
        <w:rPr>
          <w:sz w:val="28"/>
          <w:szCs w:val="28"/>
        </w:rPr>
        <w:t>десневые</w:t>
      </w:r>
      <w:proofErr w:type="spellEnd"/>
      <w:r w:rsidRPr="00F27662">
        <w:rPr>
          <w:sz w:val="28"/>
          <w:szCs w:val="28"/>
        </w:rPr>
        <w:t xml:space="preserve"> сосочки </w:t>
      </w:r>
      <w:proofErr w:type="spellStart"/>
      <w:r w:rsidRPr="00F27662">
        <w:rPr>
          <w:sz w:val="28"/>
          <w:szCs w:val="28"/>
        </w:rPr>
        <w:t>гиперемированы</w:t>
      </w:r>
      <w:proofErr w:type="spellEnd"/>
      <w:r w:rsidRPr="00F27662">
        <w:rPr>
          <w:sz w:val="28"/>
          <w:szCs w:val="28"/>
        </w:rPr>
        <w:t xml:space="preserve">, отечны. </w:t>
      </w:r>
    </w:p>
    <w:p w:rsidR="0037759F" w:rsidRPr="00F27662" w:rsidRDefault="0037759F" w:rsidP="00F27662">
      <w:pPr>
        <w:pStyle w:val="a3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27662">
        <w:rPr>
          <w:sz w:val="28"/>
          <w:szCs w:val="28"/>
        </w:rPr>
        <w:t>1. Дайте оценку клинической ситуации.</w:t>
      </w:r>
    </w:p>
    <w:p w:rsidR="0037759F" w:rsidRPr="00F27662" w:rsidRDefault="0037759F" w:rsidP="00F27662">
      <w:pPr>
        <w:pStyle w:val="a3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27662">
        <w:rPr>
          <w:sz w:val="28"/>
          <w:szCs w:val="28"/>
        </w:rPr>
        <w:t xml:space="preserve">2. Какие методы исследования необходимо провести данному  пациенту? </w:t>
      </w:r>
    </w:p>
    <w:p w:rsidR="0037759F" w:rsidRPr="00F27662" w:rsidRDefault="0037759F" w:rsidP="00F27662">
      <w:pPr>
        <w:pStyle w:val="a3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27662">
        <w:rPr>
          <w:b/>
          <w:sz w:val="28"/>
          <w:szCs w:val="28"/>
        </w:rPr>
        <w:t>Задача 50.</w:t>
      </w:r>
      <w:r w:rsidRPr="00F27662">
        <w:rPr>
          <w:sz w:val="28"/>
          <w:szCs w:val="28"/>
        </w:rPr>
        <w:t xml:space="preserve"> Больная К., 48 лет, обратилась в клинику ортопедической стоматологии с жалобами на боли в области 21 зуба. При проведении осмотра патологии  твердых тканей не обнаружено. В анамнезе – механическая травма. </w:t>
      </w:r>
    </w:p>
    <w:p w:rsidR="0037759F" w:rsidRPr="00F27662" w:rsidRDefault="0037759F" w:rsidP="00F27662">
      <w:pPr>
        <w:pStyle w:val="a3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27662">
        <w:rPr>
          <w:sz w:val="28"/>
          <w:szCs w:val="28"/>
        </w:rPr>
        <w:t>1. Какой диагноз можно предположить?</w:t>
      </w:r>
    </w:p>
    <w:p w:rsidR="0037759F" w:rsidRPr="00F27662" w:rsidRDefault="0037759F" w:rsidP="00F27662">
      <w:pPr>
        <w:pStyle w:val="a3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27662">
        <w:rPr>
          <w:sz w:val="28"/>
          <w:szCs w:val="28"/>
        </w:rPr>
        <w:t>2. Какие методы обследования необходимо провести?</w:t>
      </w:r>
    </w:p>
    <w:sectPr w:rsidR="0037759F" w:rsidRPr="00F27662" w:rsidSect="0060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B96"/>
    <w:multiLevelType w:val="hybridMultilevel"/>
    <w:tmpl w:val="EED881AC"/>
    <w:lvl w:ilvl="0" w:tplc="163AF8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26ED3"/>
    <w:multiLevelType w:val="hybridMultilevel"/>
    <w:tmpl w:val="8CF0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39D7"/>
    <w:multiLevelType w:val="hybridMultilevel"/>
    <w:tmpl w:val="EED881AC"/>
    <w:lvl w:ilvl="0" w:tplc="163AF8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AF253A"/>
    <w:multiLevelType w:val="hybridMultilevel"/>
    <w:tmpl w:val="CC66E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86968"/>
    <w:multiLevelType w:val="hybridMultilevel"/>
    <w:tmpl w:val="33F6F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864F7"/>
    <w:multiLevelType w:val="hybridMultilevel"/>
    <w:tmpl w:val="CC66E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4735F"/>
    <w:multiLevelType w:val="hybridMultilevel"/>
    <w:tmpl w:val="997C99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54454"/>
    <w:multiLevelType w:val="hybridMultilevel"/>
    <w:tmpl w:val="EED881AC"/>
    <w:lvl w:ilvl="0" w:tplc="163AF8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9441B4"/>
    <w:multiLevelType w:val="hybridMultilevel"/>
    <w:tmpl w:val="97AE5E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680B25"/>
    <w:multiLevelType w:val="hybridMultilevel"/>
    <w:tmpl w:val="997C99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8C03E7"/>
    <w:multiLevelType w:val="hybridMultilevel"/>
    <w:tmpl w:val="EED881AC"/>
    <w:lvl w:ilvl="0" w:tplc="163AF8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492594"/>
    <w:multiLevelType w:val="multilevel"/>
    <w:tmpl w:val="4416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E7154C9"/>
    <w:multiLevelType w:val="hybridMultilevel"/>
    <w:tmpl w:val="EED881AC"/>
    <w:lvl w:ilvl="0" w:tplc="163AF8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AE92B04"/>
    <w:multiLevelType w:val="hybridMultilevel"/>
    <w:tmpl w:val="CC66E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BC7A48"/>
    <w:rsid w:val="0037759F"/>
    <w:rsid w:val="00BC7A48"/>
    <w:rsid w:val="00F2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2018-03-14T16:46:00Z</dcterms:created>
  <dcterms:modified xsi:type="dcterms:W3CDTF">2018-03-14T17:13:00Z</dcterms:modified>
</cp:coreProperties>
</file>